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364385" w:rsidRDefault="00814B7D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4385" w:rsidRDefault="00814B7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202" type="#_x0000_t202" style="position:absolute;left:0pt;margin-left:42.55pt;margin-top:28.3pt;height:22.1pt;width:207.5pt;mso-position-horizontal-relative:page;mso-position-vertical-relative:page;z-index:251659264;mso-width-relative:page;mso-height-relative:page;" fillcolor="#FFFFFF [3201]" filled="t" stroked="f" coordsize="21600,21600" o:gfxdata="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WAAAAZHJzL1BLAQIUABQAAAAIAIdO4kCXkipv0wAAAAkBAAAPAAAAAAAA&#10;AAEAIAAAADgAAABkcnMvZG93bnJldi54bWxQSwECFAAUAAAACACHTuJAuUZcoToCAABPBAAADgAA&#10;AAAAAAABACAAAAA4AQAAZHJzL2Uyb0RvYy54bWxQSwUGAAAAAAYABgBZAQAA5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</w:p>
    <w:p w:rsidR="00364385" w:rsidRDefault="00364385">
      <w:pPr>
        <w:widowControl/>
        <w:snapToGrid w:val="0"/>
        <w:spacing w:line="480" w:lineRule="exact"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p w:rsidR="00364385" w:rsidRDefault="00814B7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海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建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桥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学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院</w:t>
      </w:r>
    </w:p>
    <w:p w:rsidR="00364385" w:rsidRDefault="00814B7D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  <w:u w:val="single"/>
        </w:rPr>
        <w:t>大学英语</w:t>
      </w:r>
      <w:r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28"/>
          <w:szCs w:val="28"/>
        </w:rPr>
        <w:t>课程教案</w:t>
      </w:r>
    </w:p>
    <w:p w:rsidR="00364385" w:rsidRDefault="00814B7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4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</w:t>
      </w:r>
      <w:r>
        <w:rPr>
          <w:rFonts w:ascii="宋体" w:eastAsia="宋体" w:hAnsi="宋体" w:cs="宋体" w:hint="eastAsia"/>
          <w:sz w:val="24"/>
        </w:rPr>
        <w:t>课</w:t>
      </w:r>
      <w:r>
        <w:rPr>
          <w:rFonts w:ascii="仿宋_GB2312" w:eastAsia="仿宋_GB2312" w:hAnsi="宋体" w:hint="eastAsia"/>
          <w:sz w:val="24"/>
        </w:rPr>
        <w:t xml:space="preserve">   </w:t>
      </w:r>
      <w:r>
        <w:rPr>
          <w:rFonts w:ascii="仿宋_GB2312" w:eastAsia="仿宋_GB2312" w:hAnsi="宋体" w:hint="eastAsia"/>
          <w:sz w:val="24"/>
        </w:rPr>
        <w:t>学</w:t>
      </w:r>
      <w:r>
        <w:rPr>
          <w:rFonts w:ascii="宋体" w:eastAsia="宋体" w:hAnsi="宋体" w:cs="宋体" w:hint="eastAsia"/>
          <w:sz w:val="24"/>
        </w:rPr>
        <w:t>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   </w:t>
      </w:r>
      <w:r>
        <w:rPr>
          <w:rFonts w:ascii="仿宋_GB2312" w:eastAsia="仿宋_GB2312" w:hAnsi="宋体" w:hint="eastAsia"/>
          <w:sz w:val="24"/>
        </w:rPr>
        <w:t>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  <w:u w:val="single"/>
        </w:rPr>
        <w:t>黄</w:t>
      </w:r>
      <w:r>
        <w:rPr>
          <w:rFonts w:ascii="宋体" w:eastAsia="宋体" w:hAnsi="宋体" w:cs="宋体" w:hint="eastAsia"/>
          <w:sz w:val="24"/>
          <w:u w:val="single"/>
        </w:rPr>
        <w:t>铮</w:t>
      </w:r>
      <w:r>
        <w:rPr>
          <w:rFonts w:ascii="仿宋_GB2312" w:eastAsia="仿宋_GB2312" w:hAnsi="宋体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364385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:rsidR="00364385" w:rsidRDefault="00814B7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:rsidR="00364385" w:rsidRDefault="00814B7D">
            <w:pPr>
              <w:ind w:left="-50" w:right="-50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Unit </w:t>
            </w:r>
            <w:r>
              <w:rPr>
                <w:rFonts w:ascii="Times New Roman" w:hAnsi="Times New Roman" w:cs="Times New Roman" w:hint="eastAsia"/>
                <w:bCs/>
                <w:sz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     </w:t>
            </w:r>
            <w:r>
              <w:rPr>
                <w:rFonts w:ascii="Times New Roman" w:hAnsi="Times New Roman" w:cs="Times New Roman" w:hint="eastAsia"/>
                <w:bCs/>
                <w:sz w:val="24"/>
              </w:rPr>
              <w:t>China in Transition</w:t>
            </w:r>
          </w:p>
        </w:tc>
      </w:tr>
      <w:tr w:rsidR="00364385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:rsidR="00364385" w:rsidRDefault="00814B7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364385" w:rsidRDefault="00814B7D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Upon completion of this class, teachers are expected to have enabled students (</w:t>
            </w:r>
            <w:proofErr w:type="spellStart"/>
            <w:r>
              <w:rPr>
                <w:rFonts w:ascii="Times New Roman" w:hAnsi="Times New Roman" w:cs="Times New Roman"/>
              </w:rPr>
              <w:t>Ss</w:t>
            </w:r>
            <w:proofErr w:type="spellEnd"/>
            <w:r>
              <w:rPr>
                <w:rFonts w:ascii="Times New Roman" w:hAnsi="Times New Roman" w:cs="Times New Roman"/>
              </w:rPr>
              <w:t xml:space="preserve">) to: </w:t>
            </w:r>
          </w:p>
          <w:p w:rsidR="00364385" w:rsidRDefault="00814B7D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■ be familiar with the </w:t>
            </w:r>
            <w:r>
              <w:rPr>
                <w:rFonts w:ascii="Times New Roman" w:hAnsi="Times New Roman" w:cs="Times New Roman" w:hint="eastAsia"/>
              </w:rPr>
              <w:t xml:space="preserve">proper nouns </w:t>
            </w:r>
            <w:r>
              <w:rPr>
                <w:rFonts w:ascii="Times New Roman" w:hAnsi="Times New Roman" w:cs="Times New Roman"/>
              </w:rPr>
              <w:t>in the news report;</w:t>
            </w:r>
          </w:p>
          <w:p w:rsidR="00364385" w:rsidRDefault="00814B7D">
            <w:pPr>
              <w:spacing w:line="360" w:lineRule="auto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cs="Times New Roman"/>
              </w:rPr>
              <w:t xml:space="preserve">■ master the expressions of </w:t>
            </w:r>
            <w:r>
              <w:rPr>
                <w:rFonts w:ascii="Times New Roman" w:hAnsi="Times New Roman" w:cs="Times New Roman" w:hint="eastAsia"/>
              </w:rPr>
              <w:t>proper nouns</w:t>
            </w:r>
            <w:r>
              <w:rPr>
                <w:rFonts w:ascii="Times New Roman" w:hAnsi="Times New Roman" w:cs="Times New Roman"/>
              </w:rPr>
              <w:t xml:space="preserve"> of different types;</w:t>
            </w:r>
          </w:p>
        </w:tc>
      </w:tr>
      <w:tr w:rsidR="00364385">
        <w:trPr>
          <w:cantSplit/>
          <w:trHeight w:val="572"/>
          <w:jc w:val="center"/>
        </w:trPr>
        <w:tc>
          <w:tcPr>
            <w:tcW w:w="8956" w:type="dxa"/>
            <w:gridSpan w:val="3"/>
            <w:vAlign w:val="center"/>
          </w:tcPr>
          <w:p w:rsidR="00364385" w:rsidRDefault="00814B7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:rsidR="00364385" w:rsidRDefault="00814B7D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cs="Times New Roman"/>
              </w:rPr>
              <w:t xml:space="preserve">■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Unit Goals</w:t>
            </w:r>
            <w:r>
              <w:rPr>
                <w:rFonts w:ascii="Times New Roman" w:hAnsi="Times New Roman" w:cs="Times New Roman"/>
              </w:rPr>
              <w:t xml:space="preserve"> ■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Watch the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Listening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Skill Video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■ L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istening Practice </w:t>
            </w:r>
          </w:p>
        </w:tc>
      </w:tr>
      <w:tr w:rsidR="00364385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:rsidR="00364385" w:rsidRDefault="00814B7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364385" w:rsidRDefault="00814B7D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Students </w:t>
            </w:r>
            <w:r>
              <w:rPr>
                <w:rFonts w:ascii="Times New Roman" w:hAnsi="Times New Roman" w:cs="Times New Roman"/>
              </w:rPr>
              <w:t xml:space="preserve">master the expressions of </w:t>
            </w:r>
            <w:r>
              <w:rPr>
                <w:rFonts w:ascii="Times New Roman" w:hAnsi="Times New Roman" w:cs="Times New Roman" w:hint="eastAsia"/>
              </w:rPr>
              <w:t>proper nouns</w:t>
            </w:r>
            <w:r>
              <w:rPr>
                <w:rFonts w:ascii="Times New Roman" w:hAnsi="Times New Roman" w:cs="Times New Roman"/>
              </w:rPr>
              <w:t xml:space="preserve"> of different types.</w:t>
            </w:r>
          </w:p>
        </w:tc>
      </w:tr>
      <w:tr w:rsidR="00364385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:rsidR="00364385" w:rsidRDefault="00814B7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364385" w:rsidRDefault="00814B7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364385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:rsidR="00364385" w:rsidRDefault="00814B7D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1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. </w:t>
            </w: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Teaching Objectives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 (2minutes)</w:t>
            </w:r>
          </w:p>
          <w:p w:rsidR="00364385" w:rsidRDefault="00814B7D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The students have a clear understanding of the goal of this class.</w:t>
            </w:r>
          </w:p>
          <w:p w:rsidR="00364385" w:rsidRDefault="00364385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:rsidR="00364385" w:rsidRDefault="00814B7D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proofErr w:type="gramStart"/>
            <w:r>
              <w:rPr>
                <w:rFonts w:ascii="Times New Roman" w:eastAsia="仿宋_GB2312" w:hAnsi="Times New Roman" w:cs="Times New Roman"/>
                <w:b/>
                <w:szCs w:val="21"/>
              </w:rPr>
              <w:t>2.Learn</w:t>
            </w:r>
            <w:proofErr w:type="gramEnd"/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 proper nouns in the English news. (40 minutes)</w:t>
            </w:r>
          </w:p>
          <w:p w:rsidR="00364385" w:rsidRDefault="00814B7D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1) </w:t>
            </w:r>
            <w:r>
              <w:rPr>
                <w:rFonts w:ascii="Times New Roman" w:hAnsi="Times New Roman"/>
                <w:bCs/>
                <w:color w:val="000000"/>
              </w:rPr>
              <w:t>The students w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atch a news report which features proper nouns. </w:t>
            </w:r>
          </w:p>
          <w:p w:rsidR="00364385" w:rsidRDefault="00814B7D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2) The teacher concludes the key / difficult points.</w:t>
            </w:r>
          </w:p>
          <w:p w:rsidR="00364385" w:rsidRDefault="00364385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:rsidR="00364385" w:rsidRDefault="00814B7D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>3. The students do listening exercises. (30 minutes)</w:t>
            </w:r>
          </w:p>
          <w:p w:rsidR="00364385" w:rsidRDefault="00814B7D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The students do some listening practice to deepen their understanding.</w:t>
            </w:r>
          </w:p>
          <w:p w:rsidR="00364385" w:rsidRDefault="00364385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:rsidR="00364385" w:rsidRDefault="00814B7D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>4. Summary (18 minutes)</w:t>
            </w:r>
          </w:p>
          <w:p w:rsidR="00364385" w:rsidRDefault="00814B7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The </w:t>
            </w:r>
            <w:proofErr w:type="gramStart"/>
            <w:r>
              <w:rPr>
                <w:rFonts w:ascii="Times New Roman" w:eastAsia="仿宋_GB2312" w:hAnsi="Times New Roman" w:cs="Times New Roman"/>
                <w:bCs/>
                <w:szCs w:val="21"/>
              </w:rPr>
              <w:t>teacher summarizes the skills and answer</w:t>
            </w:r>
            <w:proofErr w:type="gram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the questions posed by the students.</w:t>
            </w:r>
          </w:p>
        </w:tc>
        <w:tc>
          <w:tcPr>
            <w:tcW w:w="2511" w:type="dxa"/>
            <w:vAlign w:val="center"/>
          </w:tcPr>
          <w:p w:rsidR="00364385" w:rsidRDefault="00364385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364385" w:rsidRDefault="00364385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364385" w:rsidRDefault="00364385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364385" w:rsidRDefault="00364385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364385" w:rsidRDefault="00814B7D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Students’ autonomous study;</w:t>
            </w:r>
          </w:p>
          <w:p w:rsidR="00364385" w:rsidRDefault="00814B7D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Teacher-guided study</w:t>
            </w:r>
          </w:p>
          <w:p w:rsidR="00364385" w:rsidRDefault="00364385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364385" w:rsidRDefault="00364385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364385" w:rsidRDefault="00364385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364385" w:rsidRDefault="00364385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364385" w:rsidRDefault="00364385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364385" w:rsidRDefault="00364385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364385">
        <w:trPr>
          <w:cantSplit/>
          <w:trHeight w:val="692"/>
          <w:jc w:val="center"/>
        </w:trPr>
        <w:tc>
          <w:tcPr>
            <w:tcW w:w="8956" w:type="dxa"/>
            <w:gridSpan w:val="3"/>
            <w:vAlign w:val="center"/>
          </w:tcPr>
          <w:p w:rsidR="00364385" w:rsidRDefault="00814B7D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课外复习、预习要求及作业布置</w:t>
            </w:r>
          </w:p>
          <w:p w:rsidR="00364385" w:rsidRDefault="00814B7D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Finish the listening exercises in </w:t>
            </w:r>
            <w:proofErr w:type="spellStart"/>
            <w:r>
              <w:rPr>
                <w:rFonts w:ascii="Times New Roman" w:eastAsia="仿宋_GB2312" w:hAnsi="Times New Roman" w:cs="Times New Roman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</w:tc>
      </w:tr>
      <w:tr w:rsidR="00364385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:rsidR="00364385" w:rsidRDefault="00814B7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:rsidR="00364385" w:rsidRDefault="00364385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364385" w:rsidRDefault="00364385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364385" w:rsidRDefault="00364385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364385" w:rsidRDefault="00364385"/>
    <w:sectPr w:rsidR="00364385">
      <w:footerReference w:type="even" r:id="rId8"/>
      <w:footerReference w:type="default" r:id="rId9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814B7D">
      <w:r>
        <w:separator/>
      </w:r>
    </w:p>
  </w:endnote>
  <w:endnote w:type="continuationSeparator" w:id="0">
    <w:p w:rsidR="00000000" w:rsidRDefault="00814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Helvetica Neue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385" w:rsidRDefault="00814B7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:rsidR="00364385" w:rsidRDefault="0036438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385" w:rsidRDefault="00814B7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F913AE" w:rsidRPr="00F913AE">
      <w:rPr>
        <w:noProof/>
        <w:sz w:val="28"/>
        <w:szCs w:val="28"/>
        <w:lang w:val="zh-CN"/>
      </w:rPr>
      <w:t>-</w:t>
    </w:r>
    <w:r w:rsidR="00F913AE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:rsidR="00364385" w:rsidRDefault="0036438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814B7D">
      <w:r>
        <w:separator/>
      </w:r>
    </w:p>
  </w:footnote>
  <w:footnote w:type="continuationSeparator" w:id="0">
    <w:p w:rsidR="00000000" w:rsidRDefault="00814B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E56"/>
    <w:rsid w:val="EE5CC9AA"/>
    <w:rsid w:val="F3772859"/>
    <w:rsid w:val="F5DB2130"/>
    <w:rsid w:val="F7FF8DD9"/>
    <w:rsid w:val="F99FDB3A"/>
    <w:rsid w:val="FA3EDAFF"/>
    <w:rsid w:val="FA5F1830"/>
    <w:rsid w:val="FB9DFB27"/>
    <w:rsid w:val="FBB5CF34"/>
    <w:rsid w:val="FCE96256"/>
    <w:rsid w:val="FD662C89"/>
    <w:rsid w:val="FEDD2A9A"/>
    <w:rsid w:val="FF1FB1D2"/>
    <w:rsid w:val="FFCB0FF2"/>
    <w:rsid w:val="FFFEEDFD"/>
    <w:rsid w:val="00364385"/>
    <w:rsid w:val="00374956"/>
    <w:rsid w:val="003E3C12"/>
    <w:rsid w:val="004F0216"/>
    <w:rsid w:val="006D7DA6"/>
    <w:rsid w:val="00814B7D"/>
    <w:rsid w:val="00CA7087"/>
    <w:rsid w:val="00E41927"/>
    <w:rsid w:val="00E56E56"/>
    <w:rsid w:val="00F913AE"/>
    <w:rsid w:val="0F617E76"/>
    <w:rsid w:val="19E5017C"/>
    <w:rsid w:val="1FAF3E35"/>
    <w:rsid w:val="2F7C899F"/>
    <w:rsid w:val="34BB19C6"/>
    <w:rsid w:val="36FFDF6C"/>
    <w:rsid w:val="3BF3EEAB"/>
    <w:rsid w:val="3DDEC705"/>
    <w:rsid w:val="3F36CAD4"/>
    <w:rsid w:val="3F37240E"/>
    <w:rsid w:val="553E2943"/>
    <w:rsid w:val="56F521D5"/>
    <w:rsid w:val="5BF7C896"/>
    <w:rsid w:val="5CE70FD4"/>
    <w:rsid w:val="5EE7B3DB"/>
    <w:rsid w:val="5FDEED5C"/>
    <w:rsid w:val="5FDF4C35"/>
    <w:rsid w:val="5FE55914"/>
    <w:rsid w:val="61F6043C"/>
    <w:rsid w:val="63CE67AF"/>
    <w:rsid w:val="65EB2836"/>
    <w:rsid w:val="66DF74B0"/>
    <w:rsid w:val="6AF55554"/>
    <w:rsid w:val="6B7C8746"/>
    <w:rsid w:val="6FE7BB57"/>
    <w:rsid w:val="7274479D"/>
    <w:rsid w:val="77BDB7F0"/>
    <w:rsid w:val="797A723E"/>
    <w:rsid w:val="7ABF3D12"/>
    <w:rsid w:val="7B678595"/>
    <w:rsid w:val="7B9C9A40"/>
    <w:rsid w:val="7BFFAF16"/>
    <w:rsid w:val="7DFF576C"/>
    <w:rsid w:val="7E9F6326"/>
    <w:rsid w:val="7FFD30BF"/>
    <w:rsid w:val="7FFF8239"/>
    <w:rsid w:val="9B772CFD"/>
    <w:rsid w:val="9FEFD74B"/>
    <w:rsid w:val="9FFFCDAB"/>
    <w:rsid w:val="AFFD2E83"/>
    <w:rsid w:val="BB7FE112"/>
    <w:rsid w:val="BBDB10D3"/>
    <w:rsid w:val="BBED4A66"/>
    <w:rsid w:val="BDA7C7A3"/>
    <w:rsid w:val="BFE7C34B"/>
    <w:rsid w:val="C3F75509"/>
    <w:rsid w:val="D5FD2190"/>
    <w:rsid w:val="D77FD4B1"/>
    <w:rsid w:val="D7DB275F"/>
    <w:rsid w:val="D7EDAB01"/>
    <w:rsid w:val="DCD72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907</Characters>
  <Application>Microsoft Office Word</Application>
  <DocSecurity>0</DocSecurity>
  <Lines>7</Lines>
  <Paragraphs>2</Paragraphs>
  <ScaleCrop>false</ScaleCrop>
  <Company>Microsoft</Company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2</cp:revision>
  <dcterms:created xsi:type="dcterms:W3CDTF">2020-02-27T00:39:00Z</dcterms:created>
  <dcterms:modified xsi:type="dcterms:W3CDTF">2020-02-27T00:39:00Z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2052-1.9.1.2994</vt:lpwstr>
  </property>
</Properties>
</file>